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2B7" w:rsidRPr="00E77DBC" w:rsidRDefault="001B32B7" w:rsidP="001B32B7">
      <w:pPr>
        <w:spacing w:line="380" w:lineRule="exact"/>
        <w:jc w:val="center"/>
        <w:rPr>
          <w:rFonts w:ascii="Times New Roman" w:hAnsi="Times New Roman"/>
          <w:b/>
          <w:sz w:val="28"/>
          <w:szCs w:val="28"/>
          <w:lang w:val="pl-PL"/>
        </w:rPr>
      </w:pPr>
      <w:r w:rsidRPr="00E77DBC">
        <w:rPr>
          <w:rFonts w:ascii="Times New Roman" w:hAnsi="Times New Roman"/>
          <w:b/>
          <w:sz w:val="28"/>
          <w:szCs w:val="28"/>
          <w:lang w:val="pl-PL"/>
        </w:rPr>
        <w:t>MA</w:t>
      </w:r>
      <w:r w:rsidR="008B69DA" w:rsidRPr="00E77DBC">
        <w:rPr>
          <w:rFonts w:ascii="Times New Roman" w:hAnsi="Times New Roman"/>
          <w:b/>
          <w:sz w:val="28"/>
          <w:szCs w:val="28"/>
          <w:lang w:val="pl-PL"/>
        </w:rPr>
        <w:t xml:space="preserve"> TRẬN ĐỀ KIỂM TRA ĐÁNH GIÁ CUỐI </w:t>
      </w:r>
      <w:r w:rsidRPr="00E77DBC">
        <w:rPr>
          <w:rFonts w:ascii="Times New Roman" w:hAnsi="Times New Roman"/>
          <w:b/>
          <w:sz w:val="28"/>
          <w:szCs w:val="28"/>
          <w:lang w:val="pl-PL"/>
        </w:rPr>
        <w:t>KÌ I</w:t>
      </w:r>
      <w:r w:rsidR="00CF371C" w:rsidRPr="00E77DBC">
        <w:rPr>
          <w:rFonts w:ascii="Times New Roman" w:hAnsi="Times New Roman"/>
          <w:b/>
          <w:sz w:val="28"/>
          <w:szCs w:val="28"/>
          <w:lang w:val="pl-PL"/>
        </w:rPr>
        <w:t xml:space="preserve"> – Năm : 2022-2023</w:t>
      </w:r>
    </w:p>
    <w:p w:rsidR="001B32B7" w:rsidRPr="00E77DBC" w:rsidRDefault="001B32B7" w:rsidP="001B32B7">
      <w:pPr>
        <w:spacing w:line="380" w:lineRule="exact"/>
        <w:jc w:val="center"/>
        <w:rPr>
          <w:rFonts w:ascii="Times New Roman" w:hAnsi="Times New Roman"/>
          <w:b/>
          <w:sz w:val="28"/>
          <w:szCs w:val="28"/>
          <w:lang w:val="pl-PL"/>
        </w:rPr>
      </w:pPr>
      <w:r w:rsidRPr="00E77DBC">
        <w:rPr>
          <w:rFonts w:ascii="Times New Roman" w:hAnsi="Times New Roman"/>
          <w:b/>
          <w:sz w:val="28"/>
          <w:szCs w:val="28"/>
          <w:lang w:val="pl-PL"/>
        </w:rPr>
        <w:t>MÔN: LỊCH SỬ LỚP 10 - THỜI GIAN LÀM BÀI: 45 PHÚT</w:t>
      </w:r>
    </w:p>
    <w:tbl>
      <w:tblPr>
        <w:tblW w:w="5186" w:type="pct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257"/>
        <w:gridCol w:w="5598"/>
        <w:gridCol w:w="1329"/>
        <w:gridCol w:w="1063"/>
        <w:gridCol w:w="1063"/>
        <w:gridCol w:w="1066"/>
        <w:gridCol w:w="1063"/>
        <w:gridCol w:w="1063"/>
        <w:gridCol w:w="12"/>
      </w:tblGrid>
      <w:tr w:rsidR="00C509C4" w:rsidRPr="00E77DBC" w:rsidTr="002C1A4C">
        <w:trPr>
          <w:gridAfter w:val="1"/>
          <w:wAfter w:w="4" w:type="pct"/>
        </w:trPr>
        <w:tc>
          <w:tcPr>
            <w:tcW w:w="195" w:type="pct"/>
            <w:vMerge w:val="restart"/>
            <w:vAlign w:val="center"/>
          </w:tcPr>
          <w:p w:rsidR="00C509C4" w:rsidRPr="00E77DBC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747" w:type="pct"/>
            <w:vMerge w:val="restart"/>
            <w:vAlign w:val="center"/>
          </w:tcPr>
          <w:p w:rsidR="00C509C4" w:rsidRPr="00E77DBC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Nội dung kiến thức</w:t>
            </w:r>
          </w:p>
        </w:tc>
        <w:tc>
          <w:tcPr>
            <w:tcW w:w="1853" w:type="pct"/>
            <w:vMerge w:val="restart"/>
            <w:vAlign w:val="center"/>
          </w:tcPr>
          <w:p w:rsidR="00C509C4" w:rsidRPr="00E77DBC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Đơn vị kiến thức</w:t>
            </w:r>
          </w:p>
        </w:tc>
        <w:tc>
          <w:tcPr>
            <w:tcW w:w="1497" w:type="pct"/>
            <w:gridSpan w:val="4"/>
            <w:vAlign w:val="center"/>
          </w:tcPr>
          <w:p w:rsidR="00C509C4" w:rsidRPr="00E77DBC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Mức độ nhận thức</w:t>
            </w:r>
          </w:p>
        </w:tc>
        <w:tc>
          <w:tcPr>
            <w:tcW w:w="704" w:type="pct"/>
            <w:gridSpan w:val="2"/>
            <w:vMerge w:val="restart"/>
            <w:shd w:val="clear" w:color="auto" w:fill="auto"/>
            <w:vAlign w:val="center"/>
          </w:tcPr>
          <w:p w:rsidR="00C509C4" w:rsidRPr="00E77DBC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</w:tr>
      <w:tr w:rsidR="002C1A4C" w:rsidRPr="00E77DBC" w:rsidTr="002C1A4C">
        <w:trPr>
          <w:gridAfter w:val="1"/>
          <w:wAfter w:w="4" w:type="pct"/>
          <w:trHeight w:val="540"/>
        </w:trPr>
        <w:tc>
          <w:tcPr>
            <w:tcW w:w="195" w:type="pct"/>
            <w:vMerge/>
            <w:tcBorders>
              <w:bottom w:val="single" w:sz="4" w:space="0" w:color="auto"/>
            </w:tcBorders>
            <w:vAlign w:val="center"/>
          </w:tcPr>
          <w:p w:rsidR="00C509C4" w:rsidRPr="00E77DBC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7" w:type="pct"/>
            <w:vMerge/>
            <w:tcBorders>
              <w:bottom w:val="single" w:sz="4" w:space="0" w:color="auto"/>
            </w:tcBorders>
            <w:vAlign w:val="center"/>
          </w:tcPr>
          <w:p w:rsidR="00C509C4" w:rsidRPr="00E77DBC" w:rsidRDefault="00C509C4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3" w:type="pct"/>
            <w:vMerge/>
          </w:tcPr>
          <w:p w:rsidR="00C509C4" w:rsidRPr="00E77DBC" w:rsidRDefault="00C509C4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vAlign w:val="center"/>
          </w:tcPr>
          <w:p w:rsidR="00C509C4" w:rsidRPr="00E77DBC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:rsidR="00C509C4" w:rsidRPr="00E77DBC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:rsidR="00C509C4" w:rsidRPr="00E77DBC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C509C4" w:rsidRPr="00E77DBC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VDC</w:t>
            </w:r>
          </w:p>
        </w:tc>
        <w:tc>
          <w:tcPr>
            <w:tcW w:w="704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9C4" w:rsidRPr="00E77DBC" w:rsidRDefault="00C509C4" w:rsidP="005C0D98">
            <w:pPr>
              <w:spacing w:line="380" w:lineRule="exac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C1A4C" w:rsidRPr="00E77DBC" w:rsidTr="002C1A4C">
        <w:trPr>
          <w:trHeight w:val="900"/>
        </w:trPr>
        <w:tc>
          <w:tcPr>
            <w:tcW w:w="195" w:type="pct"/>
            <w:vMerge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7" w:type="pct"/>
            <w:vMerge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3" w:type="pct"/>
            <w:vMerge/>
          </w:tcPr>
          <w:p w:rsidR="00CF273F" w:rsidRPr="00E77DBC" w:rsidRDefault="00CF273F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:rsidR="00CF273F" w:rsidRPr="00E77DBC" w:rsidRDefault="00B704A2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i/>
                <w:sz w:val="28"/>
                <w:szCs w:val="28"/>
              </w:rPr>
              <w:t>TN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E77DBC" w:rsidRDefault="00B704A2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i/>
                <w:sz w:val="28"/>
                <w:szCs w:val="28"/>
              </w:rPr>
              <w:t>TN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E77DBC" w:rsidRDefault="0027276C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i/>
                <w:sz w:val="28"/>
                <w:szCs w:val="28"/>
              </w:rPr>
              <w:t>TN/</w:t>
            </w:r>
            <w:r w:rsidR="00B704A2" w:rsidRPr="00E77DBC">
              <w:rPr>
                <w:rFonts w:ascii="Times New Roman" w:hAnsi="Times New Roman"/>
                <w:b/>
                <w:i/>
                <w:sz w:val="28"/>
                <w:szCs w:val="28"/>
              </w:rPr>
              <w:t>TL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CF273F" w:rsidRPr="00E77DBC" w:rsidRDefault="0027276C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i/>
                <w:sz w:val="28"/>
                <w:szCs w:val="28"/>
              </w:rPr>
              <w:t>TN/</w:t>
            </w:r>
            <w:r w:rsidR="00B704A2" w:rsidRPr="00E77DBC">
              <w:rPr>
                <w:rFonts w:ascii="Times New Roman" w:hAnsi="Times New Roman"/>
                <w:b/>
                <w:i/>
                <w:sz w:val="28"/>
                <w:szCs w:val="28"/>
              </w:rPr>
              <w:t>TL</w:t>
            </w:r>
          </w:p>
        </w:tc>
        <w:tc>
          <w:tcPr>
            <w:tcW w:w="352" w:type="pct"/>
            <w:vAlign w:val="center"/>
          </w:tcPr>
          <w:p w:rsidR="00CF273F" w:rsidRPr="00E77DBC" w:rsidRDefault="0045070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i/>
                <w:sz w:val="28"/>
                <w:szCs w:val="28"/>
              </w:rPr>
              <w:t>TN</w:t>
            </w:r>
          </w:p>
        </w:tc>
        <w:tc>
          <w:tcPr>
            <w:tcW w:w="356" w:type="pct"/>
            <w:gridSpan w:val="2"/>
            <w:vAlign w:val="center"/>
          </w:tcPr>
          <w:p w:rsidR="00CF273F" w:rsidRPr="00E77DBC" w:rsidRDefault="0045070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i/>
                <w:sz w:val="28"/>
                <w:szCs w:val="28"/>
              </w:rPr>
              <w:t>TL</w:t>
            </w:r>
          </w:p>
        </w:tc>
      </w:tr>
      <w:tr w:rsidR="002C1A4C" w:rsidRPr="00E77DBC" w:rsidTr="002C1A4C">
        <w:trPr>
          <w:trHeight w:val="589"/>
        </w:trPr>
        <w:tc>
          <w:tcPr>
            <w:tcW w:w="195" w:type="pct"/>
            <w:vMerge w:val="restart"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47" w:type="pct"/>
            <w:vMerge w:val="restart"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Chủ đề 1. Lịch sử và Sử học</w:t>
            </w:r>
          </w:p>
        </w:tc>
        <w:tc>
          <w:tcPr>
            <w:tcW w:w="1853" w:type="pct"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Cs/>
                <w:sz w:val="28"/>
                <w:szCs w:val="28"/>
              </w:rPr>
              <w:t>Bài 1. Hiện thực lịch sử và nhận thức lịch sử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CF273F" w:rsidRPr="00E77DBC" w:rsidRDefault="00BE387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7DB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E77DBC" w:rsidRDefault="001250F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7DB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E77DBC" w:rsidRDefault="00CF273F" w:rsidP="00CF273F">
            <w:pPr>
              <w:spacing w:line="38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2" w:type="pct"/>
            <w:vMerge w:val="restart"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pct"/>
            <w:gridSpan w:val="2"/>
            <w:vMerge w:val="restart"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1A4C" w:rsidRPr="00E77DBC" w:rsidTr="002C1A4C">
        <w:tc>
          <w:tcPr>
            <w:tcW w:w="195" w:type="pct"/>
            <w:vMerge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7" w:type="pct"/>
            <w:vMerge/>
          </w:tcPr>
          <w:p w:rsidR="00CF273F" w:rsidRPr="00E77DBC" w:rsidRDefault="00CF273F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Cs/>
                <w:sz w:val="28"/>
                <w:szCs w:val="28"/>
              </w:rPr>
              <w:t>Bài 2. Tri thức lịch sử và cuộc sống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CF273F" w:rsidRPr="00E77DBC" w:rsidRDefault="00BE387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7DB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E77DBC" w:rsidRDefault="004F6AE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bidi="hi-IN"/>
              </w:rPr>
            </w:pPr>
            <w:r w:rsidRPr="00E77DBC">
              <w:rPr>
                <w:rFonts w:ascii="Times New Roman" w:hAnsi="Times New Roman"/>
                <w:bCs/>
                <w:iCs/>
                <w:sz w:val="28"/>
                <w:szCs w:val="28"/>
                <w:lang w:bidi="hi-IN"/>
              </w:rPr>
              <w:t>1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2" w:type="pct"/>
            <w:vMerge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6" w:type="pct"/>
            <w:gridSpan w:val="2"/>
            <w:vMerge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</w:tr>
      <w:tr w:rsidR="002C1A4C" w:rsidRPr="00E77DBC" w:rsidTr="002C1A4C">
        <w:trPr>
          <w:trHeight w:val="1550"/>
        </w:trPr>
        <w:tc>
          <w:tcPr>
            <w:tcW w:w="195" w:type="pct"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47" w:type="pct"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bCs/>
                <w:sz w:val="28"/>
                <w:szCs w:val="28"/>
              </w:rPr>
              <w:t>Chủ đề 2. Vai trò của Sử học</w:t>
            </w:r>
          </w:p>
        </w:tc>
        <w:tc>
          <w:tcPr>
            <w:tcW w:w="1853" w:type="pct"/>
            <w:vAlign w:val="center"/>
          </w:tcPr>
          <w:p w:rsidR="00CF273F" w:rsidRPr="00E77DBC" w:rsidRDefault="00CF273F" w:rsidP="002C1A4C">
            <w:pPr>
              <w:spacing w:line="38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DBC">
              <w:rPr>
                <w:rFonts w:ascii="Times New Roman" w:hAnsi="Times New Roman"/>
                <w:sz w:val="28"/>
                <w:szCs w:val="28"/>
              </w:rPr>
              <w:t>Bài 4. Sử học với một số lĩnh vực, ngành nghề hiện đại.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CF273F" w:rsidRPr="00E77DBC" w:rsidRDefault="00BE387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  <w:lang w:bidi="hi-IN"/>
              </w:rPr>
            </w:pPr>
            <w:r w:rsidRPr="00E77DBC"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1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E77DBC" w:rsidRDefault="00A73619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 w:rsidRPr="00E77DBC">
              <w:rPr>
                <w:rFonts w:ascii="Times New Roman" w:hAnsi="Times New Roman"/>
                <w:sz w:val="28"/>
                <w:szCs w:val="28"/>
                <w:lang w:bidi="hi-IN"/>
              </w:rPr>
              <w:t>1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2" w:type="pct"/>
            <w:vMerge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6" w:type="pct"/>
            <w:gridSpan w:val="2"/>
            <w:vMerge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</w:tr>
      <w:tr w:rsidR="002C1A4C" w:rsidRPr="00E77DBC" w:rsidTr="002C1A4C">
        <w:trPr>
          <w:trHeight w:val="595"/>
        </w:trPr>
        <w:tc>
          <w:tcPr>
            <w:tcW w:w="195" w:type="pct"/>
            <w:vMerge w:val="restart"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47" w:type="pct"/>
            <w:vMerge w:val="restart"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bCs/>
                <w:sz w:val="28"/>
                <w:szCs w:val="28"/>
              </w:rPr>
              <w:t>Chủ đề 3. Một số nền văn minh thế giới thời kì cổ-trung đại</w:t>
            </w:r>
          </w:p>
        </w:tc>
        <w:tc>
          <w:tcPr>
            <w:tcW w:w="1853" w:type="pct"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rPr>
                <w:rFonts w:ascii="Times New Roman" w:hAnsi="Times New Roman"/>
                <w:iCs/>
                <w:sz w:val="28"/>
                <w:szCs w:val="28"/>
                <w:lang w:bidi="hi-IN"/>
              </w:rPr>
            </w:pPr>
            <w:r w:rsidRPr="00E77DBC"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Bài 5. Khái niệm văn minh</w:t>
            </w:r>
            <w:r w:rsidR="00025FAD" w:rsidRPr="00E77DBC">
              <w:rPr>
                <w:rFonts w:ascii="Times New Roman" w:hAnsi="Times New Roman"/>
                <w:sz w:val="28"/>
                <w:szCs w:val="28"/>
              </w:rPr>
              <w:t>. Một số nền văn minh phương Đông thời cổ-trung đại.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CF273F" w:rsidRPr="00E77DBC" w:rsidRDefault="004F6AE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  <w:lang w:bidi="hi-IN"/>
              </w:rPr>
            </w:pPr>
            <w:r w:rsidRPr="00E77DBC"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2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 w:rsidRPr="00E77DBC">
              <w:rPr>
                <w:rFonts w:ascii="Times New Roman" w:hAnsi="Times New Roman"/>
                <w:sz w:val="28"/>
                <w:szCs w:val="28"/>
                <w:lang w:bidi="hi-IN"/>
              </w:rPr>
              <w:t>1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2" w:type="pct"/>
            <w:vMerge w:val="restart"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6" w:type="pct"/>
            <w:gridSpan w:val="2"/>
            <w:vMerge w:val="restart"/>
            <w:vAlign w:val="center"/>
          </w:tcPr>
          <w:p w:rsidR="00CF273F" w:rsidRPr="00E77DBC" w:rsidRDefault="00D53A0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 w:rsidRPr="00E77DBC">
              <w:rPr>
                <w:rFonts w:ascii="Times New Roman" w:hAnsi="Times New Roman"/>
                <w:sz w:val="28"/>
                <w:szCs w:val="28"/>
                <w:lang w:bidi="hi-IN"/>
              </w:rPr>
              <w:t>1</w:t>
            </w:r>
          </w:p>
        </w:tc>
      </w:tr>
      <w:tr w:rsidR="002C1A4C" w:rsidRPr="00E77DBC" w:rsidTr="002C1A4C">
        <w:trPr>
          <w:trHeight w:val="595"/>
        </w:trPr>
        <w:tc>
          <w:tcPr>
            <w:tcW w:w="195" w:type="pct"/>
            <w:vMerge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7" w:type="pct"/>
            <w:vMerge/>
          </w:tcPr>
          <w:p w:rsidR="00CF273F" w:rsidRPr="00E77DBC" w:rsidRDefault="00CF273F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3" w:type="pct"/>
          </w:tcPr>
          <w:p w:rsidR="00CF273F" w:rsidRPr="00E77DBC" w:rsidRDefault="00025FAD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DBC">
              <w:rPr>
                <w:rFonts w:ascii="Times New Roman" w:hAnsi="Times New Roman"/>
                <w:sz w:val="28"/>
                <w:szCs w:val="28"/>
              </w:rPr>
              <w:t>Bài 6</w:t>
            </w:r>
            <w:r w:rsidR="00450706" w:rsidRPr="00E77DBC">
              <w:rPr>
                <w:rFonts w:ascii="Times New Roman" w:hAnsi="Times New Roman"/>
                <w:sz w:val="28"/>
                <w:szCs w:val="28"/>
              </w:rPr>
              <w:t>.</w:t>
            </w:r>
            <w:r w:rsidR="00CF273F" w:rsidRPr="00E77DBC">
              <w:rPr>
                <w:rFonts w:ascii="Times New Roman" w:hAnsi="Times New Roman"/>
                <w:sz w:val="28"/>
                <w:szCs w:val="28"/>
              </w:rPr>
              <w:t xml:space="preserve"> Một </w:t>
            </w:r>
            <w:r w:rsidRPr="00E77DBC">
              <w:rPr>
                <w:rFonts w:ascii="Times New Roman" w:hAnsi="Times New Roman"/>
                <w:sz w:val="28"/>
                <w:szCs w:val="28"/>
              </w:rPr>
              <w:t>số nền văn minh phương Tây thời</w:t>
            </w:r>
            <w:r w:rsidR="00CF273F" w:rsidRPr="00E77DBC">
              <w:rPr>
                <w:rFonts w:ascii="Times New Roman" w:hAnsi="Times New Roman"/>
                <w:sz w:val="28"/>
                <w:szCs w:val="28"/>
              </w:rPr>
              <w:t xml:space="preserve"> cổ-trung đại.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CF273F" w:rsidRPr="00E77DBC" w:rsidRDefault="004F6AE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  <w:lang w:bidi="hi-IN"/>
              </w:rPr>
            </w:pPr>
            <w:r w:rsidRPr="00E77DBC"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2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E77DBC" w:rsidRDefault="00BE387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 w:rsidRPr="00E77DBC">
              <w:rPr>
                <w:rFonts w:ascii="Times New Roman" w:hAnsi="Times New Roman"/>
                <w:sz w:val="28"/>
                <w:szCs w:val="28"/>
                <w:lang w:bidi="hi-IN"/>
              </w:rPr>
              <w:t>1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CF273F" w:rsidRPr="00E77DBC" w:rsidRDefault="004F6AE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 w:rsidRPr="00E77DBC">
              <w:rPr>
                <w:rFonts w:ascii="Times New Roman" w:hAnsi="Times New Roman"/>
                <w:sz w:val="28"/>
                <w:szCs w:val="28"/>
                <w:lang w:bidi="hi-IN"/>
              </w:rPr>
              <w:t>1</w:t>
            </w:r>
          </w:p>
        </w:tc>
        <w:tc>
          <w:tcPr>
            <w:tcW w:w="352" w:type="pct"/>
            <w:vMerge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6" w:type="pct"/>
            <w:gridSpan w:val="2"/>
            <w:vMerge/>
            <w:vAlign w:val="center"/>
          </w:tcPr>
          <w:p w:rsidR="00CF273F" w:rsidRPr="00E77DBC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</w:tr>
      <w:tr w:rsidR="002C1A4C" w:rsidRPr="00E77DBC" w:rsidTr="002C1A4C">
        <w:trPr>
          <w:trHeight w:val="595"/>
        </w:trPr>
        <w:tc>
          <w:tcPr>
            <w:tcW w:w="195" w:type="pct"/>
          </w:tcPr>
          <w:p w:rsidR="00280826" w:rsidRPr="00E77DBC" w:rsidRDefault="0028082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47" w:type="pct"/>
          </w:tcPr>
          <w:p w:rsidR="00280826" w:rsidRPr="00E77DBC" w:rsidRDefault="00962350" w:rsidP="00962350">
            <w:pPr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Chủ đề </w:t>
            </w:r>
            <w:r w:rsidR="00025FAD" w:rsidRPr="00E77DBC">
              <w:rPr>
                <w:rFonts w:ascii="Times New Roman" w:hAnsi="Times New Roman"/>
                <w:b/>
                <w:bCs/>
                <w:sz w:val="28"/>
                <w:szCs w:val="28"/>
              </w:rPr>
              <w:t>4.</w:t>
            </w:r>
            <w:r w:rsidR="00D1001B" w:rsidRPr="00E77DB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025FAD" w:rsidRPr="00E77DB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các cuộc cách mạng </w:t>
            </w:r>
          </w:p>
          <w:p w:rsidR="00025FAD" w:rsidRPr="00E77DBC" w:rsidRDefault="00025FAD" w:rsidP="00962350">
            <w:pPr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bCs/>
                <w:sz w:val="28"/>
                <w:szCs w:val="28"/>
              </w:rPr>
              <w:t>Công</w:t>
            </w:r>
            <w:r w:rsidR="00962350" w:rsidRPr="00E77DB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nghiệp trong lịch sử thế giới</w:t>
            </w:r>
          </w:p>
          <w:p w:rsidR="00025FAD" w:rsidRPr="00E77DBC" w:rsidRDefault="00025FAD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3" w:type="pct"/>
          </w:tcPr>
          <w:p w:rsidR="00280826" w:rsidRPr="00E77DBC" w:rsidRDefault="00D1001B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DBC">
              <w:rPr>
                <w:rFonts w:ascii="Times New Roman" w:hAnsi="Times New Roman"/>
                <w:sz w:val="28"/>
                <w:szCs w:val="28"/>
              </w:rPr>
              <w:t>Bài 7.các cuộc cách mạng công nghiệp thời kì cận đại .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280826" w:rsidRPr="00E77DBC" w:rsidRDefault="00A73619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  <w:lang w:bidi="hi-IN"/>
              </w:rPr>
            </w:pPr>
            <w:r w:rsidRPr="00E77DBC"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2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280826" w:rsidRPr="00E77DBC" w:rsidRDefault="004F6AE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 w:rsidRPr="00E77DBC">
              <w:rPr>
                <w:rFonts w:ascii="Times New Roman" w:hAnsi="Times New Roman"/>
                <w:sz w:val="28"/>
                <w:szCs w:val="28"/>
                <w:lang w:bidi="hi-IN"/>
              </w:rPr>
              <w:t>1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280826" w:rsidRPr="00E77DBC" w:rsidRDefault="0028082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280826" w:rsidRPr="00E77DBC" w:rsidRDefault="004F6AE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 w:rsidRPr="00E77DBC">
              <w:rPr>
                <w:rFonts w:ascii="Times New Roman" w:hAnsi="Times New Roman"/>
                <w:sz w:val="28"/>
                <w:szCs w:val="28"/>
                <w:lang w:bidi="hi-IN"/>
              </w:rPr>
              <w:t>1</w:t>
            </w:r>
          </w:p>
        </w:tc>
        <w:tc>
          <w:tcPr>
            <w:tcW w:w="352" w:type="pct"/>
            <w:vAlign w:val="center"/>
          </w:tcPr>
          <w:p w:rsidR="00280826" w:rsidRPr="00E77DBC" w:rsidRDefault="0028082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6" w:type="pct"/>
            <w:gridSpan w:val="2"/>
            <w:vAlign w:val="center"/>
          </w:tcPr>
          <w:p w:rsidR="00280826" w:rsidRPr="00E77DBC" w:rsidRDefault="00D53A0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 w:rsidRPr="00E77DBC">
              <w:rPr>
                <w:rFonts w:ascii="Times New Roman" w:hAnsi="Times New Roman"/>
                <w:sz w:val="28"/>
                <w:szCs w:val="28"/>
                <w:lang w:bidi="hi-IN"/>
              </w:rPr>
              <w:t>1</w:t>
            </w:r>
          </w:p>
        </w:tc>
      </w:tr>
      <w:tr w:rsidR="002C1A4C" w:rsidRPr="00E77DBC" w:rsidTr="002C1A4C">
        <w:trPr>
          <w:trHeight w:val="595"/>
        </w:trPr>
        <w:tc>
          <w:tcPr>
            <w:tcW w:w="195" w:type="pct"/>
          </w:tcPr>
          <w:p w:rsidR="00280826" w:rsidRPr="00E77DBC" w:rsidRDefault="0028082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47" w:type="pct"/>
          </w:tcPr>
          <w:p w:rsidR="00280826" w:rsidRPr="00E77DBC" w:rsidRDefault="00280826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3" w:type="pct"/>
          </w:tcPr>
          <w:p w:rsidR="00280826" w:rsidRPr="00E77DBC" w:rsidRDefault="00A73619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DBC">
              <w:rPr>
                <w:rFonts w:ascii="Times New Roman" w:hAnsi="Times New Roman"/>
                <w:sz w:val="28"/>
                <w:szCs w:val="28"/>
              </w:rPr>
              <w:t>Tổng số câu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280826" w:rsidRPr="00E77DBC" w:rsidRDefault="004F6AE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  <w:lang w:bidi="hi-IN"/>
              </w:rPr>
            </w:pPr>
            <w:r w:rsidRPr="00E77DBC"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9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280826" w:rsidRPr="00E77DBC" w:rsidRDefault="004F6AE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 w:rsidRPr="00E77DBC">
              <w:rPr>
                <w:rFonts w:ascii="Times New Roman" w:hAnsi="Times New Roman"/>
                <w:sz w:val="28"/>
                <w:szCs w:val="28"/>
                <w:lang w:bidi="hi-IN"/>
              </w:rPr>
              <w:t>6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280826" w:rsidRPr="00E77DBC" w:rsidRDefault="0028082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280826" w:rsidRPr="00E77DBC" w:rsidRDefault="0028082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2" w:type="pct"/>
            <w:vAlign w:val="center"/>
          </w:tcPr>
          <w:p w:rsidR="00280826" w:rsidRPr="00E77DBC" w:rsidRDefault="00A73619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 w:rsidRPr="00E77DBC">
              <w:rPr>
                <w:rFonts w:ascii="Times New Roman" w:hAnsi="Times New Roman"/>
                <w:sz w:val="28"/>
                <w:szCs w:val="28"/>
                <w:lang w:bidi="hi-IN"/>
              </w:rPr>
              <w:t>15</w:t>
            </w:r>
          </w:p>
        </w:tc>
        <w:tc>
          <w:tcPr>
            <w:tcW w:w="356" w:type="pct"/>
            <w:gridSpan w:val="2"/>
            <w:vAlign w:val="center"/>
          </w:tcPr>
          <w:p w:rsidR="00280826" w:rsidRPr="00E77DBC" w:rsidRDefault="004F6AE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 w:rsidRPr="00E77DBC">
              <w:rPr>
                <w:rFonts w:ascii="Times New Roman" w:hAnsi="Times New Roman"/>
                <w:sz w:val="28"/>
                <w:szCs w:val="28"/>
                <w:lang w:bidi="hi-IN"/>
              </w:rPr>
              <w:t>10</w:t>
            </w:r>
          </w:p>
        </w:tc>
      </w:tr>
      <w:tr w:rsidR="00BE387F" w:rsidRPr="00E77DBC" w:rsidTr="002C1A4C">
        <w:trPr>
          <w:trHeight w:val="595"/>
        </w:trPr>
        <w:tc>
          <w:tcPr>
            <w:tcW w:w="195" w:type="pct"/>
          </w:tcPr>
          <w:p w:rsidR="00BE387F" w:rsidRPr="00E77DBC" w:rsidRDefault="001250F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  <w:p w:rsidR="00BE387F" w:rsidRPr="00E77DBC" w:rsidRDefault="00BE387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7" w:type="pct"/>
          </w:tcPr>
          <w:p w:rsidR="00BE387F" w:rsidRPr="00E77DBC" w:rsidRDefault="00BE387F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3" w:type="pct"/>
          </w:tcPr>
          <w:p w:rsidR="00BE387F" w:rsidRPr="00E77DBC" w:rsidRDefault="00A73619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DBC">
              <w:rPr>
                <w:rFonts w:ascii="Times New Roman" w:hAnsi="Times New Roman"/>
                <w:sz w:val="28"/>
                <w:szCs w:val="28"/>
              </w:rPr>
              <w:t>Tỉ lệ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BE387F" w:rsidRPr="00E77DBC" w:rsidRDefault="00A73619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  <w:lang w:bidi="hi-IN"/>
              </w:rPr>
            </w:pPr>
            <w:r w:rsidRPr="00E77DBC"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40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BE387F" w:rsidRPr="00E77DBC" w:rsidRDefault="00A73619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 w:rsidRPr="00E77DBC">
              <w:rPr>
                <w:rFonts w:ascii="Times New Roman" w:hAnsi="Times New Roman"/>
                <w:sz w:val="28"/>
                <w:szCs w:val="28"/>
                <w:lang w:bidi="hi-IN"/>
              </w:rPr>
              <w:t>30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BE387F" w:rsidRPr="00E77DBC" w:rsidRDefault="00BE387F" w:rsidP="004F6AE6">
            <w:pPr>
              <w:spacing w:line="380" w:lineRule="exact"/>
              <w:contextualSpacing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BE387F" w:rsidRPr="00E77DBC" w:rsidRDefault="00612FC5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 w:rsidRPr="00E77DBC">
              <w:rPr>
                <w:rFonts w:ascii="Times New Roman" w:hAnsi="Times New Roman"/>
                <w:sz w:val="28"/>
                <w:szCs w:val="28"/>
                <w:lang w:bidi="hi-IN"/>
              </w:rPr>
              <w:t>20</w:t>
            </w:r>
          </w:p>
        </w:tc>
        <w:tc>
          <w:tcPr>
            <w:tcW w:w="352" w:type="pct"/>
            <w:vAlign w:val="center"/>
          </w:tcPr>
          <w:p w:rsidR="00BE387F" w:rsidRPr="00E77DBC" w:rsidRDefault="00BE387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6" w:type="pct"/>
            <w:gridSpan w:val="2"/>
            <w:vAlign w:val="center"/>
          </w:tcPr>
          <w:p w:rsidR="00BE387F" w:rsidRPr="00E77DBC" w:rsidRDefault="00612FC5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 w:rsidRPr="00E77DBC">
              <w:rPr>
                <w:rFonts w:ascii="Times New Roman" w:hAnsi="Times New Roman"/>
                <w:sz w:val="28"/>
                <w:szCs w:val="28"/>
                <w:lang w:bidi="hi-IN"/>
              </w:rPr>
              <w:t>10</w:t>
            </w:r>
          </w:p>
        </w:tc>
      </w:tr>
    </w:tbl>
    <w:p w:rsidR="00280826" w:rsidRPr="00E77DBC" w:rsidRDefault="00280826" w:rsidP="001B32B7">
      <w:pPr>
        <w:spacing w:line="38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6F217D" w:rsidRPr="00E77DBC" w:rsidRDefault="006F217D" w:rsidP="001B32B7">
      <w:pPr>
        <w:spacing w:line="38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3A6AAF" w:rsidRPr="00E77DBC" w:rsidRDefault="00BE73AE" w:rsidP="00BE73AE">
      <w:pPr>
        <w:spacing w:line="380" w:lineRule="exact"/>
        <w:rPr>
          <w:rFonts w:ascii="Times New Roman" w:hAnsi="Times New Roman"/>
          <w:b/>
          <w:sz w:val="28"/>
          <w:szCs w:val="28"/>
        </w:rPr>
      </w:pPr>
      <w:r w:rsidRPr="00E77DBC">
        <w:rPr>
          <w:rFonts w:ascii="Times New Roman" w:hAnsi="Times New Roman"/>
          <w:b/>
          <w:sz w:val="28"/>
          <w:szCs w:val="28"/>
        </w:rPr>
        <w:t xml:space="preserve">             </w:t>
      </w:r>
      <w:r w:rsidR="00BC235F" w:rsidRPr="00E77DBC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Pr="00E77DBC">
        <w:rPr>
          <w:rFonts w:ascii="Times New Roman" w:hAnsi="Times New Roman"/>
          <w:b/>
          <w:sz w:val="28"/>
          <w:szCs w:val="28"/>
        </w:rPr>
        <w:t xml:space="preserve"> </w:t>
      </w:r>
      <w:r w:rsidR="003A6AAF" w:rsidRPr="00E77DBC">
        <w:rPr>
          <w:rFonts w:ascii="Times New Roman" w:hAnsi="Times New Roman"/>
          <w:b/>
          <w:sz w:val="28"/>
          <w:szCs w:val="28"/>
        </w:rPr>
        <w:t>BẢNG ĐẶC TẢ KĨ THUẬT ĐỀ KIỂM TRA ĐÁNH GIÁ CUỐI KÌ I</w:t>
      </w:r>
    </w:p>
    <w:p w:rsidR="00D66F9D" w:rsidRPr="00E77DBC" w:rsidRDefault="003A6AAF" w:rsidP="00BC235F">
      <w:pPr>
        <w:spacing w:line="380" w:lineRule="exact"/>
        <w:jc w:val="center"/>
        <w:rPr>
          <w:rFonts w:ascii="Times New Roman" w:hAnsi="Times New Roman"/>
          <w:b/>
          <w:sz w:val="28"/>
          <w:szCs w:val="28"/>
        </w:rPr>
      </w:pPr>
      <w:r w:rsidRPr="00E77DBC">
        <w:rPr>
          <w:rFonts w:ascii="Times New Roman" w:hAnsi="Times New Roman"/>
          <w:b/>
          <w:sz w:val="28"/>
          <w:szCs w:val="28"/>
        </w:rPr>
        <w:t>MÔN: LỊCH SỬ LỚP</w:t>
      </w:r>
      <w:r w:rsidR="00BC235F" w:rsidRPr="00E77DBC">
        <w:rPr>
          <w:rFonts w:ascii="Times New Roman" w:hAnsi="Times New Roman"/>
          <w:b/>
          <w:sz w:val="28"/>
          <w:szCs w:val="28"/>
        </w:rPr>
        <w:t xml:space="preserve"> 10 – THỜI GIAN LÀM BÀI: 45 PHÚ</w:t>
      </w:r>
    </w:p>
    <w:p w:rsidR="00D66F9D" w:rsidRPr="00E77DBC" w:rsidRDefault="00D66F9D" w:rsidP="001B32B7">
      <w:pPr>
        <w:spacing w:line="320" w:lineRule="exact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1"/>
        <w:gridCol w:w="1520"/>
        <w:gridCol w:w="1962"/>
        <w:gridCol w:w="6669"/>
        <w:gridCol w:w="880"/>
        <w:gridCol w:w="995"/>
        <w:gridCol w:w="850"/>
        <w:gridCol w:w="1095"/>
      </w:tblGrid>
      <w:tr w:rsidR="00FD6D51" w:rsidRPr="00E77DBC" w:rsidTr="00E77DBC">
        <w:trPr>
          <w:trHeight w:val="240"/>
        </w:trPr>
        <w:tc>
          <w:tcPr>
            <w:tcW w:w="591" w:type="dxa"/>
            <w:vMerge w:val="restart"/>
          </w:tcPr>
          <w:p w:rsidR="00FD6D51" w:rsidRPr="00E77DBC" w:rsidRDefault="00FD6D51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520" w:type="dxa"/>
            <w:vMerge w:val="restart"/>
          </w:tcPr>
          <w:p w:rsidR="00FD6D51" w:rsidRPr="00E77DBC" w:rsidRDefault="00FD6D51" w:rsidP="003A6AAF">
            <w:pPr>
              <w:spacing w:line="38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 xml:space="preserve">Nội dung </w:t>
            </w:r>
          </w:p>
          <w:p w:rsidR="00FD6D51" w:rsidRPr="00E77DBC" w:rsidRDefault="00FD6D51" w:rsidP="003A6AAF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kiến thức</w:t>
            </w:r>
          </w:p>
        </w:tc>
        <w:tc>
          <w:tcPr>
            <w:tcW w:w="1962" w:type="dxa"/>
            <w:vMerge w:val="restart"/>
          </w:tcPr>
          <w:p w:rsidR="00FD6D51" w:rsidRPr="00E77DBC" w:rsidRDefault="00FD6D51" w:rsidP="003A6AAF">
            <w:pPr>
              <w:spacing w:line="38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Đơn vị</w:t>
            </w:r>
          </w:p>
          <w:p w:rsidR="00FD6D51" w:rsidRPr="00E77DBC" w:rsidRDefault="00FD6D51" w:rsidP="003A6AAF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kiến thức</w:t>
            </w:r>
          </w:p>
        </w:tc>
        <w:tc>
          <w:tcPr>
            <w:tcW w:w="6669" w:type="dxa"/>
            <w:vMerge w:val="restart"/>
          </w:tcPr>
          <w:p w:rsidR="00FD6D51" w:rsidRPr="00E77DBC" w:rsidRDefault="00FD6D51" w:rsidP="003A6AAF">
            <w:pPr>
              <w:spacing w:line="38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Mức độ kiến thức, kĩ năng</w:t>
            </w:r>
          </w:p>
          <w:p w:rsidR="00FD6D51" w:rsidRPr="00E77DBC" w:rsidRDefault="00FD6D51" w:rsidP="003A6AAF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cần kiểm tra, đánh giá</w:t>
            </w:r>
          </w:p>
        </w:tc>
        <w:tc>
          <w:tcPr>
            <w:tcW w:w="3820" w:type="dxa"/>
            <w:gridSpan w:val="4"/>
          </w:tcPr>
          <w:p w:rsidR="00FD6D51" w:rsidRPr="00E77DBC" w:rsidRDefault="00FD6D51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Số câu hỏi theo mức độ nhận thức</w:t>
            </w:r>
          </w:p>
        </w:tc>
      </w:tr>
      <w:tr w:rsidR="0079197C" w:rsidRPr="00E77DBC" w:rsidTr="00E77DBC">
        <w:trPr>
          <w:trHeight w:val="1035"/>
        </w:trPr>
        <w:tc>
          <w:tcPr>
            <w:tcW w:w="591" w:type="dxa"/>
            <w:vMerge/>
          </w:tcPr>
          <w:p w:rsidR="0079197C" w:rsidRPr="00E77DBC" w:rsidRDefault="0079197C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  <w:vMerge/>
          </w:tcPr>
          <w:p w:rsidR="0079197C" w:rsidRPr="00E77DBC" w:rsidRDefault="0079197C" w:rsidP="003A6AAF">
            <w:pPr>
              <w:spacing w:line="38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62" w:type="dxa"/>
            <w:vMerge/>
          </w:tcPr>
          <w:p w:rsidR="0079197C" w:rsidRPr="00E77DBC" w:rsidRDefault="0079197C" w:rsidP="003A6AAF">
            <w:pPr>
              <w:spacing w:line="38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69" w:type="dxa"/>
            <w:vMerge/>
          </w:tcPr>
          <w:p w:rsidR="0079197C" w:rsidRPr="00E77DBC" w:rsidRDefault="0079197C" w:rsidP="003A6AAF">
            <w:pPr>
              <w:spacing w:line="38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0" w:type="dxa"/>
          </w:tcPr>
          <w:p w:rsidR="0079197C" w:rsidRPr="00E77DBC" w:rsidRDefault="0079197C" w:rsidP="0079197C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995" w:type="dxa"/>
          </w:tcPr>
          <w:p w:rsidR="0079197C" w:rsidRPr="00E77DBC" w:rsidRDefault="0079197C" w:rsidP="0079197C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850" w:type="dxa"/>
          </w:tcPr>
          <w:p w:rsidR="0079197C" w:rsidRPr="00E77DBC" w:rsidRDefault="0079197C" w:rsidP="00D53A0F">
            <w:pPr>
              <w:spacing w:line="32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1095" w:type="dxa"/>
          </w:tcPr>
          <w:p w:rsidR="0079197C" w:rsidRPr="00E77DBC" w:rsidRDefault="0079197C" w:rsidP="0079197C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Vận dụng cao</w:t>
            </w:r>
          </w:p>
        </w:tc>
      </w:tr>
      <w:tr w:rsidR="00D433FF" w:rsidRPr="00E77DBC" w:rsidTr="00E77DBC">
        <w:trPr>
          <w:trHeight w:val="1335"/>
        </w:trPr>
        <w:tc>
          <w:tcPr>
            <w:tcW w:w="591" w:type="dxa"/>
            <w:vMerge w:val="restart"/>
          </w:tcPr>
          <w:p w:rsidR="00D433FF" w:rsidRPr="00E77DBC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20" w:type="dxa"/>
            <w:vMerge w:val="restart"/>
          </w:tcPr>
          <w:p w:rsidR="00D433FF" w:rsidRPr="00E77DBC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Chủ đề 1. Lịch sử và Sử học</w:t>
            </w:r>
          </w:p>
        </w:tc>
        <w:tc>
          <w:tcPr>
            <w:tcW w:w="1962" w:type="dxa"/>
          </w:tcPr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Cs/>
                <w:sz w:val="28"/>
                <w:szCs w:val="28"/>
              </w:rPr>
              <w:t>Bài 1. Hiện thực lịch sử và nhận thức lịch sử</w:t>
            </w:r>
          </w:p>
        </w:tc>
        <w:tc>
          <w:tcPr>
            <w:tcW w:w="6669" w:type="dxa"/>
          </w:tcPr>
          <w:p w:rsidR="004F6AE6" w:rsidRPr="00E77DBC" w:rsidRDefault="004F6AE6" w:rsidP="00E77DBC">
            <w:pPr>
              <w:spacing w:before="60" w:after="20" w:line="300" w:lineRule="auto"/>
              <w:jc w:val="both"/>
              <w:rPr>
                <w:rFonts w:asciiTheme="minorHAnsi" w:eastAsia="Calibri" w:hAnsiTheme="minorHAnsi"/>
                <w:b/>
                <w:bCs/>
                <w:sz w:val="28"/>
                <w:szCs w:val="28"/>
                <w:lang w:val="vi-VN"/>
              </w:rPr>
            </w:pPr>
            <w:r w:rsidRPr="00E77DBC">
              <w:rPr>
                <w:rFonts w:eastAsia="Calibri"/>
                <w:b/>
                <w:bCs/>
                <w:sz w:val="28"/>
                <w:szCs w:val="28"/>
                <w:lang w:val="vi-VN"/>
              </w:rPr>
              <w:t>Nhận biết:</w:t>
            </w:r>
          </w:p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DBC">
              <w:rPr>
                <w:rFonts w:ascii="Times New Roman" w:hAnsi="Times New Roman"/>
                <w:sz w:val="28"/>
                <w:szCs w:val="28"/>
              </w:rPr>
              <w:t>- Nêu khái niệm sử học .</w:t>
            </w:r>
          </w:p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77DBC">
              <w:rPr>
                <w:rFonts w:ascii="Times New Roman" w:hAnsi="Times New Roman"/>
                <w:sz w:val="28"/>
                <w:szCs w:val="28"/>
              </w:rPr>
              <w:t xml:space="preserve"> - Hiểu được </w:t>
            </w:r>
            <w:r w:rsidRPr="00E77DBC">
              <w:rPr>
                <w:rFonts w:ascii="Times New Roman" w:hAnsi="Times New Roman"/>
                <w:bCs/>
                <w:sz w:val="28"/>
                <w:szCs w:val="28"/>
              </w:rPr>
              <w:t>đối tượng nghiên cứu của sử học.</w:t>
            </w:r>
          </w:p>
        </w:tc>
        <w:tc>
          <w:tcPr>
            <w:tcW w:w="880" w:type="dxa"/>
          </w:tcPr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</w:tcPr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vMerge w:val="restart"/>
          </w:tcPr>
          <w:p w:rsidR="00D433FF" w:rsidRPr="00E77DBC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433FF" w:rsidRPr="00E77DBC" w:rsidTr="00E77DBC">
        <w:trPr>
          <w:trHeight w:val="988"/>
        </w:trPr>
        <w:tc>
          <w:tcPr>
            <w:tcW w:w="591" w:type="dxa"/>
            <w:vMerge/>
          </w:tcPr>
          <w:p w:rsidR="00D433FF" w:rsidRPr="00E77DBC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  <w:vMerge/>
          </w:tcPr>
          <w:p w:rsidR="00D433FF" w:rsidRPr="00E77DBC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62" w:type="dxa"/>
          </w:tcPr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Cs/>
                <w:sz w:val="28"/>
                <w:szCs w:val="28"/>
              </w:rPr>
              <w:t>Bài 2. Tri thức lịch sử và cuộc sống</w:t>
            </w:r>
          </w:p>
        </w:tc>
        <w:tc>
          <w:tcPr>
            <w:tcW w:w="6669" w:type="dxa"/>
          </w:tcPr>
          <w:p w:rsidR="004D3B32" w:rsidRPr="00E77DBC" w:rsidRDefault="004D3B32" w:rsidP="00E77DBC">
            <w:pPr>
              <w:spacing w:before="60" w:after="20" w:line="300" w:lineRule="auto"/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E77DBC">
              <w:rPr>
                <w:rFonts w:eastAsia="Calibri"/>
                <w:b/>
                <w:bCs/>
                <w:sz w:val="28"/>
                <w:szCs w:val="28"/>
              </w:rPr>
              <w:t xml:space="preserve">Thông hiểu: </w:t>
            </w:r>
          </w:p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DBC">
              <w:rPr>
                <w:rFonts w:ascii="Times New Roman" w:hAnsi="Times New Roman"/>
                <w:sz w:val="28"/>
                <w:szCs w:val="28"/>
              </w:rPr>
              <w:t xml:space="preserve">- Hiểu </w:t>
            </w:r>
            <w:r w:rsidR="00BC235F" w:rsidRPr="00E77DBC">
              <w:rPr>
                <w:rFonts w:ascii="Times New Roman" w:hAnsi="Times New Roman"/>
                <w:sz w:val="28"/>
                <w:szCs w:val="28"/>
              </w:rPr>
              <w:t xml:space="preserve">được chức năng và nhiệm vụ sử học </w:t>
            </w:r>
          </w:p>
        </w:tc>
        <w:tc>
          <w:tcPr>
            <w:tcW w:w="880" w:type="dxa"/>
          </w:tcPr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433FF" w:rsidRPr="00E77DBC" w:rsidRDefault="004D3B32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95" w:type="dxa"/>
          </w:tcPr>
          <w:p w:rsidR="00D433FF" w:rsidRPr="00E77DBC" w:rsidRDefault="00BE73AE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vMerge/>
          </w:tcPr>
          <w:p w:rsidR="00D433FF" w:rsidRPr="00E77DBC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433FF" w:rsidRPr="00E77DBC" w:rsidTr="00E77DBC">
        <w:trPr>
          <w:trHeight w:val="795"/>
        </w:trPr>
        <w:tc>
          <w:tcPr>
            <w:tcW w:w="591" w:type="dxa"/>
            <w:vMerge w:val="restart"/>
          </w:tcPr>
          <w:p w:rsidR="00D433FF" w:rsidRPr="00E77DBC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520" w:type="dxa"/>
            <w:vMerge w:val="restart"/>
          </w:tcPr>
          <w:p w:rsidR="00D433FF" w:rsidRPr="00E77DBC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bCs/>
                <w:sz w:val="28"/>
                <w:szCs w:val="28"/>
              </w:rPr>
              <w:t>Chủ đề 2. Vai trò của Sử học</w:t>
            </w:r>
          </w:p>
        </w:tc>
        <w:tc>
          <w:tcPr>
            <w:tcW w:w="1962" w:type="dxa"/>
            <w:vMerge w:val="restart"/>
          </w:tcPr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sz w:val="28"/>
                <w:szCs w:val="28"/>
              </w:rPr>
              <w:t>Bài 4. Sử học với một số lĩnh vực, ngành nghề hiện đại</w:t>
            </w:r>
          </w:p>
        </w:tc>
        <w:tc>
          <w:tcPr>
            <w:tcW w:w="6669" w:type="dxa"/>
          </w:tcPr>
          <w:p w:rsidR="004F6AE6" w:rsidRPr="00E77DBC" w:rsidRDefault="004F6AE6" w:rsidP="00E77DBC">
            <w:pPr>
              <w:spacing w:before="60" w:after="20" w:line="30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 w:rsidRPr="00E77DBC">
              <w:rPr>
                <w:rFonts w:eastAsia="Calibri"/>
                <w:b/>
                <w:bCs/>
                <w:sz w:val="28"/>
                <w:szCs w:val="28"/>
                <w:lang w:val="vi-VN"/>
              </w:rPr>
              <w:t>Nhận biết:</w:t>
            </w:r>
          </w:p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Cs/>
                <w:sz w:val="28"/>
                <w:szCs w:val="28"/>
              </w:rPr>
              <w:t>-Nêu được</w:t>
            </w:r>
            <w:r w:rsidRPr="00E77DBC">
              <w:rPr>
                <w:rFonts w:ascii="Times New Roman" w:hAnsi="Times New Roman"/>
                <w:bCs/>
                <w:noProof/>
                <w:sz w:val="28"/>
                <w:szCs w:val="28"/>
              </w:rPr>
              <w:t xml:space="preserve"> mối quan hệ của sử học với di sản văn hóa .</w:t>
            </w:r>
          </w:p>
        </w:tc>
        <w:tc>
          <w:tcPr>
            <w:tcW w:w="880" w:type="dxa"/>
          </w:tcPr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95" w:type="dxa"/>
          </w:tcPr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vMerge w:val="restart"/>
          </w:tcPr>
          <w:p w:rsidR="00D433FF" w:rsidRPr="00E77DBC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433FF" w:rsidRPr="00E77DBC" w:rsidTr="00E77DBC">
        <w:trPr>
          <w:trHeight w:val="1440"/>
        </w:trPr>
        <w:tc>
          <w:tcPr>
            <w:tcW w:w="591" w:type="dxa"/>
            <w:vMerge/>
          </w:tcPr>
          <w:p w:rsidR="00D433FF" w:rsidRPr="00E77DBC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  <w:vMerge/>
          </w:tcPr>
          <w:p w:rsidR="00D433FF" w:rsidRPr="00E77DBC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62" w:type="dxa"/>
            <w:vMerge/>
          </w:tcPr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9" w:type="dxa"/>
          </w:tcPr>
          <w:p w:rsidR="004D3B32" w:rsidRPr="00E77DBC" w:rsidRDefault="004D3B32" w:rsidP="00E77DBC">
            <w:pPr>
              <w:spacing w:before="60" w:after="20" w:line="300" w:lineRule="auto"/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E77DBC">
              <w:rPr>
                <w:rFonts w:eastAsia="Calibri"/>
                <w:b/>
                <w:bCs/>
                <w:sz w:val="28"/>
                <w:szCs w:val="28"/>
              </w:rPr>
              <w:t xml:space="preserve">Thông hiểu: </w:t>
            </w:r>
          </w:p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Cs/>
                <w:sz w:val="28"/>
                <w:szCs w:val="28"/>
              </w:rPr>
              <w:t xml:space="preserve">- Phân tích được </w:t>
            </w:r>
            <w:r w:rsidRPr="00E77DBC">
              <w:rPr>
                <w:rFonts w:ascii="Times New Roman" w:hAnsi="Times New Roman"/>
                <w:bCs/>
                <w:noProof/>
                <w:sz w:val="28"/>
                <w:szCs w:val="28"/>
              </w:rPr>
              <w:t xml:space="preserve"> giá trị lịch sử của di sản được giữ gìn thông qua việc bảo tồn; vai trò của những giá trị về lịch sử, văn hóa truyền thống đối với việc phát triển du lịch;</w:t>
            </w:r>
          </w:p>
        </w:tc>
        <w:tc>
          <w:tcPr>
            <w:tcW w:w="880" w:type="dxa"/>
          </w:tcPr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</w:tcPr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vMerge/>
          </w:tcPr>
          <w:p w:rsidR="00D433FF" w:rsidRPr="00E77DBC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E73AE" w:rsidRPr="00E77DBC" w:rsidTr="00E77DBC">
        <w:trPr>
          <w:trHeight w:val="836"/>
        </w:trPr>
        <w:tc>
          <w:tcPr>
            <w:tcW w:w="591" w:type="dxa"/>
            <w:vMerge w:val="restart"/>
          </w:tcPr>
          <w:p w:rsidR="00BE73AE" w:rsidRPr="00E77DBC" w:rsidRDefault="00BE73AE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20" w:type="dxa"/>
            <w:vMerge w:val="restart"/>
          </w:tcPr>
          <w:p w:rsidR="00BE73AE" w:rsidRPr="00E77DBC" w:rsidRDefault="00BE73AE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Chủ đề 3. Một số nền văn minh thế giới thời </w:t>
            </w:r>
            <w:r w:rsidRPr="00E77DBC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kì cổ-trung đại</w:t>
            </w:r>
          </w:p>
        </w:tc>
        <w:tc>
          <w:tcPr>
            <w:tcW w:w="1962" w:type="dxa"/>
          </w:tcPr>
          <w:p w:rsidR="00BE73AE" w:rsidRPr="00E77DBC" w:rsidRDefault="00BE73AE" w:rsidP="00E77DBC">
            <w:pPr>
              <w:spacing w:line="32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bidi="hi-IN"/>
              </w:rPr>
            </w:pPr>
            <w:r w:rsidRPr="00E77DBC"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lastRenderedPageBreak/>
              <w:t>Bài 5. Khái niệm văn minh</w:t>
            </w:r>
            <w:r w:rsidR="00D93BDD" w:rsidRPr="00E77DBC"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 xml:space="preserve"> phương Đông thời kì cổ- trung đại </w:t>
            </w:r>
          </w:p>
        </w:tc>
        <w:tc>
          <w:tcPr>
            <w:tcW w:w="6669" w:type="dxa"/>
          </w:tcPr>
          <w:p w:rsidR="004F6AE6" w:rsidRPr="00E77DBC" w:rsidRDefault="004F6AE6" w:rsidP="00E77DBC">
            <w:pPr>
              <w:spacing w:before="60" w:after="20" w:line="30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 w:rsidRPr="00E77DBC">
              <w:rPr>
                <w:rFonts w:eastAsia="Calibri"/>
                <w:b/>
                <w:bCs/>
                <w:sz w:val="28"/>
                <w:szCs w:val="28"/>
                <w:lang w:val="vi-VN"/>
              </w:rPr>
              <w:t>Nhận biết:</w:t>
            </w:r>
          </w:p>
          <w:p w:rsidR="00BE73AE" w:rsidRPr="00E77DBC" w:rsidRDefault="00BE73AE" w:rsidP="00E77DBC">
            <w:pPr>
              <w:spacing w:line="320" w:lineRule="exact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-</w:t>
            </w:r>
            <w:r w:rsidRPr="00E77D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93BDD" w:rsidRPr="00E77DB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Nêu được khái niệm văn minh phương Đông</w:t>
            </w:r>
            <w:r w:rsidR="008733F8" w:rsidRPr="00E77DB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thời kì cổ trung đại </w:t>
            </w:r>
          </w:p>
        </w:tc>
        <w:tc>
          <w:tcPr>
            <w:tcW w:w="880" w:type="dxa"/>
          </w:tcPr>
          <w:p w:rsidR="00BE73AE" w:rsidRPr="00E77DBC" w:rsidRDefault="004D3B32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 xml:space="preserve">     2</w:t>
            </w:r>
          </w:p>
          <w:p w:rsidR="00BE73AE" w:rsidRPr="00E77DBC" w:rsidRDefault="00BE73AE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E73AE" w:rsidRPr="00E77DBC" w:rsidRDefault="00BE73AE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E73AE" w:rsidRPr="00E77DBC" w:rsidRDefault="00BE73AE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 xml:space="preserve">      </w:t>
            </w:r>
          </w:p>
        </w:tc>
        <w:tc>
          <w:tcPr>
            <w:tcW w:w="995" w:type="dxa"/>
          </w:tcPr>
          <w:p w:rsidR="00BE73AE" w:rsidRPr="00E77DBC" w:rsidRDefault="00BE73AE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</w:p>
          <w:p w:rsidR="00BE73AE" w:rsidRPr="00E77DBC" w:rsidRDefault="00BE73AE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E73AE" w:rsidRPr="00E77DBC" w:rsidRDefault="00BE73AE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E73AE" w:rsidRPr="00E77DBC" w:rsidRDefault="00BE73AE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BE73AE" w:rsidRPr="00E77DBC" w:rsidRDefault="00BE73AE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E73AE" w:rsidRPr="00E77DBC" w:rsidRDefault="00BE73AE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E73AE" w:rsidRPr="00E77DBC" w:rsidRDefault="00BE73AE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E73AE" w:rsidRPr="00E77DBC" w:rsidRDefault="00BE73AE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vMerge w:val="restart"/>
          </w:tcPr>
          <w:p w:rsidR="00BE73AE" w:rsidRPr="00E77DBC" w:rsidRDefault="00BE73AE" w:rsidP="00706318">
            <w:pPr>
              <w:spacing w:line="32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E73AE" w:rsidRPr="00E77DBC" w:rsidRDefault="00BE73AE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E73AE" w:rsidRPr="00E77DBC" w:rsidRDefault="00BE73AE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E73AE" w:rsidRPr="00E77DBC" w:rsidRDefault="00BE73AE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E73AE" w:rsidRPr="00E77DBC" w:rsidRDefault="00BE73AE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E1AF4" w:rsidRPr="00E77DBC" w:rsidRDefault="00AE1AF4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E1AF4" w:rsidRPr="00E77DBC" w:rsidRDefault="00DF3243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VDC</w:t>
            </w:r>
          </w:p>
          <w:p w:rsidR="00BE73AE" w:rsidRPr="00E77DBC" w:rsidRDefault="00BE73AE" w:rsidP="00706318">
            <w:pPr>
              <w:spacing w:line="32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 xml:space="preserve">Tự luận    </w:t>
            </w:r>
          </w:p>
        </w:tc>
      </w:tr>
      <w:tr w:rsidR="00D433FF" w:rsidRPr="00E77DBC" w:rsidTr="00E77DBC">
        <w:trPr>
          <w:trHeight w:val="1195"/>
        </w:trPr>
        <w:tc>
          <w:tcPr>
            <w:tcW w:w="591" w:type="dxa"/>
            <w:vMerge/>
          </w:tcPr>
          <w:p w:rsidR="00D433FF" w:rsidRPr="00E77DBC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  <w:vMerge/>
          </w:tcPr>
          <w:p w:rsidR="00D433FF" w:rsidRPr="00E77DBC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62" w:type="dxa"/>
            <w:vMerge w:val="restart"/>
          </w:tcPr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bidi="hi-IN"/>
              </w:rPr>
            </w:pPr>
            <w:r w:rsidRPr="00E77DBC">
              <w:rPr>
                <w:rFonts w:ascii="Times New Roman" w:hAnsi="Times New Roman"/>
                <w:sz w:val="28"/>
                <w:szCs w:val="28"/>
              </w:rPr>
              <w:t>Bài 6.</w:t>
            </w:r>
            <w:r w:rsidR="00D93BDD" w:rsidRPr="00E77DBC">
              <w:rPr>
                <w:rFonts w:ascii="Times New Roman" w:hAnsi="Times New Roman"/>
                <w:sz w:val="28"/>
                <w:szCs w:val="28"/>
              </w:rPr>
              <w:t xml:space="preserve"> Một số nền văn minh phương Tây</w:t>
            </w:r>
            <w:r w:rsidRPr="00E77DBC">
              <w:rPr>
                <w:rFonts w:ascii="Times New Roman" w:hAnsi="Times New Roman"/>
                <w:sz w:val="28"/>
                <w:szCs w:val="28"/>
              </w:rPr>
              <w:t xml:space="preserve"> thời cổ-trung đại.</w:t>
            </w:r>
          </w:p>
        </w:tc>
        <w:tc>
          <w:tcPr>
            <w:tcW w:w="6669" w:type="dxa"/>
          </w:tcPr>
          <w:p w:rsidR="004F6AE6" w:rsidRPr="00E77DBC" w:rsidRDefault="004F6AE6" w:rsidP="00E77DBC">
            <w:pPr>
              <w:spacing w:before="60" w:after="20" w:line="30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 w:rsidRPr="00E77DBC">
              <w:rPr>
                <w:rFonts w:eastAsia="Calibri"/>
                <w:b/>
                <w:bCs/>
                <w:sz w:val="28"/>
                <w:szCs w:val="28"/>
                <w:lang w:val="vi-VN"/>
              </w:rPr>
              <w:t>Nhận biết:</w:t>
            </w:r>
          </w:p>
          <w:p w:rsidR="00D433FF" w:rsidRPr="00E77DBC" w:rsidRDefault="004F6AE6" w:rsidP="00E77DB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DBC">
              <w:rPr>
                <w:bCs/>
                <w:sz w:val="28"/>
                <w:szCs w:val="28"/>
              </w:rPr>
              <w:t>-</w:t>
            </w:r>
            <w:r w:rsidR="00D93BDD" w:rsidRPr="00E77DBC">
              <w:rPr>
                <w:bCs/>
                <w:sz w:val="28"/>
                <w:szCs w:val="28"/>
              </w:rPr>
              <w:t>Nêu số nền văn minh phương Tây thời kì cổ - trung đại</w:t>
            </w:r>
          </w:p>
        </w:tc>
        <w:tc>
          <w:tcPr>
            <w:tcW w:w="880" w:type="dxa"/>
          </w:tcPr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95" w:type="dxa"/>
          </w:tcPr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vMerge/>
          </w:tcPr>
          <w:p w:rsidR="00D433FF" w:rsidRPr="00E77DBC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433FF" w:rsidRPr="00E77DBC" w:rsidTr="00E77DBC">
        <w:trPr>
          <w:trHeight w:val="1350"/>
        </w:trPr>
        <w:tc>
          <w:tcPr>
            <w:tcW w:w="591" w:type="dxa"/>
            <w:vMerge/>
          </w:tcPr>
          <w:p w:rsidR="00D433FF" w:rsidRPr="00E77DBC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  <w:vMerge/>
          </w:tcPr>
          <w:p w:rsidR="00D433FF" w:rsidRPr="00E77DBC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62" w:type="dxa"/>
            <w:vMerge/>
          </w:tcPr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9" w:type="dxa"/>
          </w:tcPr>
          <w:p w:rsidR="004D3B32" w:rsidRPr="00E77DBC" w:rsidRDefault="004D3B32" w:rsidP="00E77DBC">
            <w:pPr>
              <w:spacing w:before="60" w:after="20" w:line="300" w:lineRule="auto"/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E77DBC">
              <w:rPr>
                <w:rFonts w:eastAsia="Calibri"/>
                <w:b/>
                <w:bCs/>
                <w:sz w:val="28"/>
                <w:szCs w:val="28"/>
              </w:rPr>
              <w:t xml:space="preserve">Thông hiểu: </w:t>
            </w:r>
          </w:p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DBC">
              <w:rPr>
                <w:rFonts w:ascii="Times New Roman" w:hAnsi="Times New Roman"/>
                <w:sz w:val="28"/>
                <w:szCs w:val="28"/>
              </w:rPr>
              <w:t>-Vận dụng kiến thức đã học để giới thiệu với về một công trình kiến trúc t</w:t>
            </w:r>
            <w:r w:rsidR="00D93BDD" w:rsidRPr="00E77DBC">
              <w:rPr>
                <w:rFonts w:ascii="Times New Roman" w:hAnsi="Times New Roman"/>
                <w:sz w:val="28"/>
                <w:szCs w:val="28"/>
              </w:rPr>
              <w:t>iêu biểu của nền văn minh Hy Lạp – La Mã cổ đại văn minh phục hưng</w:t>
            </w:r>
          </w:p>
        </w:tc>
        <w:tc>
          <w:tcPr>
            <w:tcW w:w="880" w:type="dxa"/>
          </w:tcPr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</w:tcPr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D433FF" w:rsidRPr="00E77DBC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95" w:type="dxa"/>
            <w:vMerge/>
          </w:tcPr>
          <w:p w:rsidR="00D433FF" w:rsidRPr="00E77DBC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9197C" w:rsidRPr="00E77DBC" w:rsidTr="00E77DBC">
        <w:trPr>
          <w:trHeight w:val="900"/>
        </w:trPr>
        <w:tc>
          <w:tcPr>
            <w:tcW w:w="591" w:type="dxa"/>
            <w:vMerge w:val="restart"/>
          </w:tcPr>
          <w:p w:rsidR="0079197C" w:rsidRPr="00E77DBC" w:rsidRDefault="0079197C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520" w:type="dxa"/>
            <w:vMerge w:val="restart"/>
          </w:tcPr>
          <w:p w:rsidR="0079197C" w:rsidRPr="00E77DBC" w:rsidRDefault="0079197C" w:rsidP="002F38D8">
            <w:pPr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Chủ đề 4. các cuộc cách mạng </w:t>
            </w:r>
          </w:p>
          <w:p w:rsidR="0079197C" w:rsidRPr="00E77DBC" w:rsidRDefault="0079197C" w:rsidP="002F38D8">
            <w:pPr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bCs/>
                <w:sz w:val="28"/>
                <w:szCs w:val="28"/>
              </w:rPr>
              <w:t>Công nghiệp trong lịch sử thế giới</w:t>
            </w:r>
          </w:p>
          <w:p w:rsidR="0079197C" w:rsidRPr="00E77DBC" w:rsidRDefault="0079197C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62" w:type="dxa"/>
            <w:vMerge w:val="restart"/>
          </w:tcPr>
          <w:p w:rsidR="0079197C" w:rsidRPr="00E77DBC" w:rsidRDefault="0079197C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sz w:val="28"/>
                <w:szCs w:val="28"/>
              </w:rPr>
              <w:t xml:space="preserve">Bài 7.các cuộc cách mạng công nghiệp </w:t>
            </w:r>
          </w:p>
          <w:p w:rsidR="0079197C" w:rsidRPr="00E77DBC" w:rsidRDefault="0079197C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sz w:val="28"/>
                <w:szCs w:val="28"/>
              </w:rPr>
              <w:t>thời kì cận đại .</w:t>
            </w:r>
          </w:p>
        </w:tc>
        <w:tc>
          <w:tcPr>
            <w:tcW w:w="6669" w:type="dxa"/>
          </w:tcPr>
          <w:p w:rsidR="004F6AE6" w:rsidRPr="00E77DBC" w:rsidRDefault="004F6AE6" w:rsidP="00E77DBC">
            <w:pPr>
              <w:spacing w:before="60" w:after="20" w:line="30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 w:rsidRPr="00E77DBC">
              <w:rPr>
                <w:rFonts w:eastAsia="Calibri"/>
                <w:b/>
                <w:bCs/>
                <w:sz w:val="28"/>
                <w:szCs w:val="28"/>
                <w:lang w:val="vi-VN"/>
              </w:rPr>
              <w:t>Nhận biết:</w:t>
            </w:r>
          </w:p>
          <w:p w:rsidR="0079197C" w:rsidRPr="00E77DBC" w:rsidRDefault="0079197C" w:rsidP="00E77DB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="008A5B03" w:rsidRPr="00E77DBC">
              <w:rPr>
                <w:rFonts w:ascii="Times New Roman" w:hAnsi="Times New Roman"/>
                <w:sz w:val="28"/>
                <w:szCs w:val="28"/>
              </w:rPr>
              <w:t>Nêu phát minh công nghiệp lần thứ nhất và lần thứ 2</w:t>
            </w:r>
          </w:p>
        </w:tc>
        <w:tc>
          <w:tcPr>
            <w:tcW w:w="880" w:type="dxa"/>
          </w:tcPr>
          <w:p w:rsidR="0079197C" w:rsidRPr="00E77DBC" w:rsidRDefault="004D3B32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95" w:type="dxa"/>
          </w:tcPr>
          <w:p w:rsidR="0079197C" w:rsidRPr="00E77DBC" w:rsidRDefault="0079197C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9197C" w:rsidRPr="00E77DBC" w:rsidRDefault="0079197C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vMerge w:val="restart"/>
          </w:tcPr>
          <w:p w:rsidR="0079197C" w:rsidRPr="00E77DBC" w:rsidRDefault="00DF3243" w:rsidP="0079197C">
            <w:pPr>
              <w:spacing w:line="32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 xml:space="preserve">  NB</w:t>
            </w:r>
          </w:p>
          <w:p w:rsidR="00DF3243" w:rsidRPr="00E77DBC" w:rsidRDefault="00DF3243" w:rsidP="0079197C">
            <w:pPr>
              <w:spacing w:line="32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9197C" w:rsidRPr="00E77DBC" w:rsidRDefault="0079197C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Tự luận</w:t>
            </w:r>
          </w:p>
          <w:p w:rsidR="0079197C" w:rsidRPr="00E77DBC" w:rsidRDefault="0079197C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9197C" w:rsidRPr="00E77DBC" w:rsidRDefault="00DF3243" w:rsidP="00DF3243">
            <w:pPr>
              <w:spacing w:line="32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79197C" w:rsidRPr="00E77DBC" w:rsidRDefault="0079197C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9197C" w:rsidRPr="00E77DBC" w:rsidRDefault="0079197C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9197C" w:rsidRPr="00E77DBC" w:rsidRDefault="0079197C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9197C" w:rsidRPr="00E77DBC" w:rsidRDefault="0079197C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9197C" w:rsidRPr="00E77DBC" w:rsidRDefault="0079197C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79197C" w:rsidRPr="00E77DBC" w:rsidTr="00E77DBC">
        <w:trPr>
          <w:trHeight w:val="720"/>
        </w:trPr>
        <w:tc>
          <w:tcPr>
            <w:tcW w:w="591" w:type="dxa"/>
            <w:vMerge/>
          </w:tcPr>
          <w:p w:rsidR="0079197C" w:rsidRPr="00E77DBC" w:rsidRDefault="0079197C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  <w:vMerge/>
          </w:tcPr>
          <w:p w:rsidR="0079197C" w:rsidRPr="00E77DBC" w:rsidRDefault="0079197C" w:rsidP="002F38D8">
            <w:pPr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62" w:type="dxa"/>
            <w:vMerge/>
          </w:tcPr>
          <w:p w:rsidR="0079197C" w:rsidRPr="00E77DBC" w:rsidRDefault="0079197C" w:rsidP="00E77DB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9" w:type="dxa"/>
          </w:tcPr>
          <w:p w:rsidR="004F6AE6" w:rsidRPr="00E77DBC" w:rsidRDefault="004F6AE6" w:rsidP="00E77DBC">
            <w:pPr>
              <w:spacing w:before="60" w:after="20" w:line="30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 w:rsidRPr="00E77DBC">
              <w:rPr>
                <w:rFonts w:eastAsia="Calibri"/>
                <w:b/>
                <w:bCs/>
                <w:sz w:val="28"/>
                <w:szCs w:val="28"/>
                <w:lang w:val="vi-VN"/>
              </w:rPr>
              <w:t>Nhận biết:</w:t>
            </w:r>
          </w:p>
          <w:p w:rsidR="0079197C" w:rsidRPr="00E77DBC" w:rsidRDefault="0079197C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sz w:val="28"/>
                <w:szCs w:val="28"/>
              </w:rPr>
              <w:t>- Nêu một số thành tựu cơ bản của cuộc  cách</w:t>
            </w:r>
          </w:p>
          <w:p w:rsidR="0079197C" w:rsidRPr="00E77DBC" w:rsidRDefault="0079197C" w:rsidP="00E77DB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DBC">
              <w:rPr>
                <w:rFonts w:ascii="Times New Roman" w:hAnsi="Times New Roman"/>
                <w:sz w:val="28"/>
                <w:szCs w:val="28"/>
              </w:rPr>
              <w:t>mạng lần 2 .</w:t>
            </w:r>
          </w:p>
        </w:tc>
        <w:tc>
          <w:tcPr>
            <w:tcW w:w="880" w:type="dxa"/>
          </w:tcPr>
          <w:p w:rsidR="0079197C" w:rsidRPr="00E77DBC" w:rsidRDefault="0079197C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95" w:type="dxa"/>
          </w:tcPr>
          <w:p w:rsidR="0079197C" w:rsidRPr="00E77DBC" w:rsidRDefault="0079197C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9197C" w:rsidRPr="00E77DBC" w:rsidRDefault="0079197C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vMerge/>
          </w:tcPr>
          <w:p w:rsidR="0079197C" w:rsidRPr="00E77DBC" w:rsidRDefault="0079197C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9197C" w:rsidRPr="00E77DBC" w:rsidTr="00E77DBC">
        <w:trPr>
          <w:trHeight w:val="615"/>
        </w:trPr>
        <w:tc>
          <w:tcPr>
            <w:tcW w:w="591" w:type="dxa"/>
            <w:vMerge/>
          </w:tcPr>
          <w:p w:rsidR="0079197C" w:rsidRPr="00E77DBC" w:rsidRDefault="0079197C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  <w:vMerge/>
          </w:tcPr>
          <w:p w:rsidR="0079197C" w:rsidRPr="00E77DBC" w:rsidRDefault="0079197C" w:rsidP="002F38D8">
            <w:pPr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62" w:type="dxa"/>
            <w:vMerge/>
          </w:tcPr>
          <w:p w:rsidR="0079197C" w:rsidRPr="00E77DBC" w:rsidRDefault="0079197C" w:rsidP="00E77DB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9" w:type="dxa"/>
          </w:tcPr>
          <w:p w:rsidR="004D3B32" w:rsidRPr="00E77DBC" w:rsidRDefault="004D3B32" w:rsidP="00E77DBC">
            <w:pPr>
              <w:spacing w:before="60" w:after="20" w:line="300" w:lineRule="auto"/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E77DBC">
              <w:rPr>
                <w:rFonts w:eastAsia="Calibri"/>
                <w:b/>
                <w:bCs/>
                <w:sz w:val="28"/>
                <w:szCs w:val="28"/>
              </w:rPr>
              <w:t xml:space="preserve">Thông hiểu: </w:t>
            </w:r>
          </w:p>
          <w:p w:rsidR="0079197C" w:rsidRPr="00E77DBC" w:rsidRDefault="0079197C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sz w:val="28"/>
                <w:szCs w:val="28"/>
              </w:rPr>
              <w:t>- Phân tích tác động của cách mạng công nghiệp</w:t>
            </w:r>
          </w:p>
          <w:p w:rsidR="0079197C" w:rsidRPr="00E77DBC" w:rsidRDefault="0079197C" w:rsidP="00E77DB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DBC">
              <w:rPr>
                <w:rFonts w:ascii="Times New Roman" w:hAnsi="Times New Roman"/>
                <w:sz w:val="28"/>
                <w:szCs w:val="28"/>
              </w:rPr>
              <w:t xml:space="preserve"> lần thứ 1 và lần 2 </w:t>
            </w:r>
          </w:p>
        </w:tc>
        <w:tc>
          <w:tcPr>
            <w:tcW w:w="880" w:type="dxa"/>
          </w:tcPr>
          <w:p w:rsidR="0079197C" w:rsidRPr="00E77DBC" w:rsidRDefault="0079197C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</w:tcPr>
          <w:p w:rsidR="0079197C" w:rsidRPr="00E77DBC" w:rsidRDefault="0079197C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79197C" w:rsidRPr="00E77DBC" w:rsidRDefault="0079197C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vMerge/>
          </w:tcPr>
          <w:p w:rsidR="0079197C" w:rsidRPr="00E77DBC" w:rsidRDefault="0079197C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9197C" w:rsidRPr="00E77DBC" w:rsidTr="00E77DBC">
        <w:trPr>
          <w:trHeight w:val="930"/>
        </w:trPr>
        <w:tc>
          <w:tcPr>
            <w:tcW w:w="591" w:type="dxa"/>
            <w:vMerge/>
          </w:tcPr>
          <w:p w:rsidR="0079197C" w:rsidRPr="00E77DBC" w:rsidRDefault="0079197C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  <w:vMerge/>
          </w:tcPr>
          <w:p w:rsidR="0079197C" w:rsidRPr="00E77DBC" w:rsidRDefault="0079197C" w:rsidP="002F38D8">
            <w:pPr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62" w:type="dxa"/>
            <w:vMerge/>
          </w:tcPr>
          <w:p w:rsidR="0079197C" w:rsidRPr="00E77DBC" w:rsidRDefault="0079197C" w:rsidP="00E77DB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9" w:type="dxa"/>
          </w:tcPr>
          <w:p w:rsidR="004D3B32" w:rsidRPr="00E77DBC" w:rsidRDefault="004D3B32" w:rsidP="00E77DBC">
            <w:pPr>
              <w:spacing w:before="60" w:after="20" w:line="300" w:lineRule="auto"/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E77DBC">
              <w:rPr>
                <w:rFonts w:eastAsia="Calibri"/>
                <w:b/>
                <w:bCs/>
                <w:sz w:val="28"/>
                <w:szCs w:val="28"/>
              </w:rPr>
              <w:t xml:space="preserve">Thông hiểu: </w:t>
            </w:r>
          </w:p>
          <w:p w:rsidR="0079197C" w:rsidRPr="00E77DBC" w:rsidRDefault="0079197C" w:rsidP="00E77DB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DBC">
              <w:rPr>
                <w:rFonts w:ascii="Times New Roman" w:hAnsi="Times New Roman"/>
                <w:sz w:val="28"/>
                <w:szCs w:val="28"/>
              </w:rPr>
              <w:t xml:space="preserve">- Tác  động cách mạng công nghiệp với kinh tế xã hội </w:t>
            </w:r>
          </w:p>
        </w:tc>
        <w:tc>
          <w:tcPr>
            <w:tcW w:w="880" w:type="dxa"/>
          </w:tcPr>
          <w:p w:rsidR="0079197C" w:rsidRPr="00E77DBC" w:rsidRDefault="0079197C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</w:tcPr>
          <w:p w:rsidR="0079197C" w:rsidRPr="00E77DBC" w:rsidRDefault="004D3B32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79197C" w:rsidRPr="00E77DBC" w:rsidRDefault="0079197C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95" w:type="dxa"/>
            <w:vMerge/>
          </w:tcPr>
          <w:p w:rsidR="0079197C" w:rsidRPr="00E77DBC" w:rsidRDefault="0079197C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A6AAF" w:rsidRPr="00E77DBC" w:rsidTr="00E77DBC">
        <w:tc>
          <w:tcPr>
            <w:tcW w:w="591" w:type="dxa"/>
          </w:tcPr>
          <w:p w:rsidR="003A6AAF" w:rsidRPr="00E77DBC" w:rsidRDefault="003A6AA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520" w:type="dxa"/>
          </w:tcPr>
          <w:p w:rsidR="003A6AAF" w:rsidRPr="00E77DBC" w:rsidRDefault="00BE73AE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Tông câu</w:t>
            </w:r>
          </w:p>
        </w:tc>
        <w:tc>
          <w:tcPr>
            <w:tcW w:w="1962" w:type="dxa"/>
          </w:tcPr>
          <w:p w:rsidR="003A6AAF" w:rsidRPr="00E77DBC" w:rsidRDefault="003A6AA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69" w:type="dxa"/>
          </w:tcPr>
          <w:p w:rsidR="003A6AAF" w:rsidRPr="00E77DBC" w:rsidRDefault="003A6AA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0" w:type="dxa"/>
          </w:tcPr>
          <w:p w:rsidR="003A6AAF" w:rsidRPr="00E77DBC" w:rsidRDefault="004D3B32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995" w:type="dxa"/>
          </w:tcPr>
          <w:p w:rsidR="003A6AAF" w:rsidRPr="00E77DBC" w:rsidRDefault="004D3B32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A6AAF" w:rsidRPr="00E77DBC" w:rsidRDefault="00E4007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95" w:type="dxa"/>
          </w:tcPr>
          <w:p w:rsidR="003A6AAF" w:rsidRPr="00E77DBC" w:rsidRDefault="00E4007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3A6AAF" w:rsidRPr="00E77DBC" w:rsidTr="00E77DBC">
        <w:tc>
          <w:tcPr>
            <w:tcW w:w="591" w:type="dxa"/>
          </w:tcPr>
          <w:p w:rsidR="003A6AAF" w:rsidRPr="00E77DBC" w:rsidRDefault="003A6AA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520" w:type="dxa"/>
          </w:tcPr>
          <w:p w:rsidR="003A6AAF" w:rsidRPr="00E77DBC" w:rsidRDefault="00BE73AE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Tỉ lệ</w:t>
            </w:r>
          </w:p>
        </w:tc>
        <w:tc>
          <w:tcPr>
            <w:tcW w:w="1962" w:type="dxa"/>
          </w:tcPr>
          <w:p w:rsidR="003A6AAF" w:rsidRPr="00E77DBC" w:rsidRDefault="003A6AA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69" w:type="dxa"/>
          </w:tcPr>
          <w:p w:rsidR="003A6AAF" w:rsidRPr="00E77DBC" w:rsidRDefault="003A6AA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0" w:type="dxa"/>
          </w:tcPr>
          <w:p w:rsidR="003A6AAF" w:rsidRPr="00E77DBC" w:rsidRDefault="00E4007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995" w:type="dxa"/>
          </w:tcPr>
          <w:p w:rsidR="003A6AAF" w:rsidRPr="00E77DBC" w:rsidRDefault="00E4007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850" w:type="dxa"/>
          </w:tcPr>
          <w:p w:rsidR="003A6AAF" w:rsidRPr="00E77DBC" w:rsidRDefault="00E4007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095" w:type="dxa"/>
          </w:tcPr>
          <w:p w:rsidR="003A6AAF" w:rsidRPr="00E77DBC" w:rsidRDefault="00E4007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7DBC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</w:tbl>
    <w:p w:rsidR="005351B7" w:rsidRPr="00E77DBC" w:rsidRDefault="005351B7" w:rsidP="00E77DBC">
      <w:pPr>
        <w:tabs>
          <w:tab w:val="left" w:pos="2880"/>
        </w:tabs>
        <w:spacing w:before="60" w:after="20" w:line="300" w:lineRule="auto"/>
        <w:rPr>
          <w:rFonts w:ascii="Times New Roman" w:eastAsia="Calibri" w:hAnsi="Times New Roman"/>
          <w:b/>
          <w:bCs/>
          <w:sz w:val="28"/>
          <w:szCs w:val="28"/>
          <w:lang w:val="vi-VN"/>
        </w:rPr>
      </w:pPr>
      <w:bookmarkStart w:id="0" w:name="_GoBack"/>
      <w:bookmarkEnd w:id="0"/>
    </w:p>
    <w:sectPr w:rsidR="005351B7" w:rsidRPr="00E77DBC" w:rsidSect="00E77DBC">
      <w:footerReference w:type="even" r:id="rId8"/>
      <w:footerReference w:type="default" r:id="rId9"/>
      <w:pgSz w:w="16840" w:h="11907" w:orient="landscape" w:code="9"/>
      <w:pgMar w:top="900" w:right="1134" w:bottom="426" w:left="1134" w:header="720" w:footer="2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0A9" w:rsidRDefault="007E70A9" w:rsidP="006452D3">
      <w:r>
        <w:separator/>
      </w:r>
    </w:p>
  </w:endnote>
  <w:endnote w:type="continuationSeparator" w:id="0">
    <w:p w:rsidR="007E70A9" w:rsidRDefault="007E70A9" w:rsidP="0064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9D2" w:rsidRDefault="006C19D2" w:rsidP="005C0D9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C19D2" w:rsidRDefault="006C19D2" w:rsidP="005C0D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9D2" w:rsidRPr="00AE1497" w:rsidRDefault="006C19D2" w:rsidP="00E77DBC">
    <w:pPr>
      <w:pStyle w:val="Footer"/>
      <w:ind w:right="360"/>
      <w:rPr>
        <w:rFonts w:ascii="Arial" w:hAnsi="Arial" w:cs="Arial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0A9" w:rsidRDefault="007E70A9" w:rsidP="006452D3">
      <w:r>
        <w:separator/>
      </w:r>
    </w:p>
  </w:footnote>
  <w:footnote w:type="continuationSeparator" w:id="0">
    <w:p w:rsidR="007E70A9" w:rsidRDefault="007E70A9" w:rsidP="0064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327EF"/>
    <w:multiLevelType w:val="hybridMultilevel"/>
    <w:tmpl w:val="9BEE65DA"/>
    <w:lvl w:ilvl="0" w:tplc="C832DA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71C4F"/>
    <w:multiLevelType w:val="hybridMultilevel"/>
    <w:tmpl w:val="1DA8FC56"/>
    <w:lvl w:ilvl="0" w:tplc="AFFE22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7D56A1"/>
    <w:multiLevelType w:val="hybridMultilevel"/>
    <w:tmpl w:val="B892723E"/>
    <w:lvl w:ilvl="0" w:tplc="45B6AC9E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2D0FB0"/>
    <w:multiLevelType w:val="hybridMultilevel"/>
    <w:tmpl w:val="F0E4FAD8"/>
    <w:lvl w:ilvl="0" w:tplc="B0121E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C35BE1"/>
    <w:multiLevelType w:val="hybridMultilevel"/>
    <w:tmpl w:val="A0A8E5B4"/>
    <w:lvl w:ilvl="0" w:tplc="658881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B216B"/>
    <w:multiLevelType w:val="hybridMultilevel"/>
    <w:tmpl w:val="02387FB8"/>
    <w:lvl w:ilvl="0" w:tplc="ED4C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2B7"/>
    <w:rsid w:val="0000702C"/>
    <w:rsid w:val="00016226"/>
    <w:rsid w:val="00025FAD"/>
    <w:rsid w:val="00037718"/>
    <w:rsid w:val="000536DB"/>
    <w:rsid w:val="000662A1"/>
    <w:rsid w:val="000770E9"/>
    <w:rsid w:val="000B0B05"/>
    <w:rsid w:val="000D2352"/>
    <w:rsid w:val="000E4D09"/>
    <w:rsid w:val="00120E12"/>
    <w:rsid w:val="001217E4"/>
    <w:rsid w:val="001250F6"/>
    <w:rsid w:val="0013710C"/>
    <w:rsid w:val="00155B7F"/>
    <w:rsid w:val="00156CDC"/>
    <w:rsid w:val="001703BF"/>
    <w:rsid w:val="001716C3"/>
    <w:rsid w:val="001A182E"/>
    <w:rsid w:val="001A41AD"/>
    <w:rsid w:val="001B32B7"/>
    <w:rsid w:val="001D7F42"/>
    <w:rsid w:val="00215F0F"/>
    <w:rsid w:val="00222800"/>
    <w:rsid w:val="00237E86"/>
    <w:rsid w:val="0027276C"/>
    <w:rsid w:val="00275CC1"/>
    <w:rsid w:val="00280826"/>
    <w:rsid w:val="00282F41"/>
    <w:rsid w:val="002C1A4C"/>
    <w:rsid w:val="002E42A6"/>
    <w:rsid w:val="002F0C9B"/>
    <w:rsid w:val="002F38D8"/>
    <w:rsid w:val="003553EA"/>
    <w:rsid w:val="00375B6A"/>
    <w:rsid w:val="003855A4"/>
    <w:rsid w:val="00395C17"/>
    <w:rsid w:val="0039768D"/>
    <w:rsid w:val="003A6AAF"/>
    <w:rsid w:val="003C70A0"/>
    <w:rsid w:val="003F1B0F"/>
    <w:rsid w:val="004111D5"/>
    <w:rsid w:val="00441715"/>
    <w:rsid w:val="00446FBB"/>
    <w:rsid w:val="004472E4"/>
    <w:rsid w:val="00450706"/>
    <w:rsid w:val="00453FB3"/>
    <w:rsid w:val="00471B08"/>
    <w:rsid w:val="00472926"/>
    <w:rsid w:val="004B6F56"/>
    <w:rsid w:val="004C5422"/>
    <w:rsid w:val="004D22A9"/>
    <w:rsid w:val="004D3B32"/>
    <w:rsid w:val="004E2195"/>
    <w:rsid w:val="004F6AE6"/>
    <w:rsid w:val="005163AC"/>
    <w:rsid w:val="005351B7"/>
    <w:rsid w:val="00536BA9"/>
    <w:rsid w:val="00537C9C"/>
    <w:rsid w:val="00562A29"/>
    <w:rsid w:val="005A46DF"/>
    <w:rsid w:val="005C0D98"/>
    <w:rsid w:val="005D2C1B"/>
    <w:rsid w:val="005E2729"/>
    <w:rsid w:val="00612FC5"/>
    <w:rsid w:val="00617B78"/>
    <w:rsid w:val="006452D3"/>
    <w:rsid w:val="00647391"/>
    <w:rsid w:val="00692003"/>
    <w:rsid w:val="006B02AF"/>
    <w:rsid w:val="006B6164"/>
    <w:rsid w:val="006C19D2"/>
    <w:rsid w:val="006F217D"/>
    <w:rsid w:val="00706318"/>
    <w:rsid w:val="00722D70"/>
    <w:rsid w:val="007569F0"/>
    <w:rsid w:val="0076097E"/>
    <w:rsid w:val="0079197C"/>
    <w:rsid w:val="00794EFD"/>
    <w:rsid w:val="007A3C8A"/>
    <w:rsid w:val="007C7B2E"/>
    <w:rsid w:val="007E030C"/>
    <w:rsid w:val="007E36CA"/>
    <w:rsid w:val="007E3A65"/>
    <w:rsid w:val="007E70A9"/>
    <w:rsid w:val="007F516F"/>
    <w:rsid w:val="00823CDF"/>
    <w:rsid w:val="00852F9C"/>
    <w:rsid w:val="008733F8"/>
    <w:rsid w:val="0088425A"/>
    <w:rsid w:val="00891447"/>
    <w:rsid w:val="008A1F30"/>
    <w:rsid w:val="008A273A"/>
    <w:rsid w:val="008A5B03"/>
    <w:rsid w:val="008B26DB"/>
    <w:rsid w:val="008B69DA"/>
    <w:rsid w:val="008D0BFF"/>
    <w:rsid w:val="00904E77"/>
    <w:rsid w:val="00933A79"/>
    <w:rsid w:val="00962350"/>
    <w:rsid w:val="009B105C"/>
    <w:rsid w:val="009D023D"/>
    <w:rsid w:val="009F7BBE"/>
    <w:rsid w:val="00A73193"/>
    <w:rsid w:val="00A73619"/>
    <w:rsid w:val="00A8686C"/>
    <w:rsid w:val="00AD1D44"/>
    <w:rsid w:val="00AE1AF4"/>
    <w:rsid w:val="00B2023E"/>
    <w:rsid w:val="00B41D7F"/>
    <w:rsid w:val="00B704A2"/>
    <w:rsid w:val="00B93FA3"/>
    <w:rsid w:val="00BC235F"/>
    <w:rsid w:val="00BE387F"/>
    <w:rsid w:val="00BE73AE"/>
    <w:rsid w:val="00C01044"/>
    <w:rsid w:val="00C509C4"/>
    <w:rsid w:val="00C55149"/>
    <w:rsid w:val="00C87F97"/>
    <w:rsid w:val="00C95E02"/>
    <w:rsid w:val="00CA074F"/>
    <w:rsid w:val="00CB06C9"/>
    <w:rsid w:val="00CF273F"/>
    <w:rsid w:val="00CF371C"/>
    <w:rsid w:val="00D07D62"/>
    <w:rsid w:val="00D1001B"/>
    <w:rsid w:val="00D20016"/>
    <w:rsid w:val="00D3220D"/>
    <w:rsid w:val="00D433FF"/>
    <w:rsid w:val="00D502FA"/>
    <w:rsid w:val="00D53A0F"/>
    <w:rsid w:val="00D66F9D"/>
    <w:rsid w:val="00D93BDD"/>
    <w:rsid w:val="00DC3037"/>
    <w:rsid w:val="00DF3243"/>
    <w:rsid w:val="00E12E1C"/>
    <w:rsid w:val="00E141AA"/>
    <w:rsid w:val="00E161B0"/>
    <w:rsid w:val="00E40070"/>
    <w:rsid w:val="00E64F17"/>
    <w:rsid w:val="00E66CA8"/>
    <w:rsid w:val="00E76CB2"/>
    <w:rsid w:val="00E77DBC"/>
    <w:rsid w:val="00EA4C4F"/>
    <w:rsid w:val="00EA5E1B"/>
    <w:rsid w:val="00EA6BB2"/>
    <w:rsid w:val="00EC3FB1"/>
    <w:rsid w:val="00EE76B0"/>
    <w:rsid w:val="00EF4B13"/>
    <w:rsid w:val="00F00EB4"/>
    <w:rsid w:val="00F13409"/>
    <w:rsid w:val="00F51CFD"/>
    <w:rsid w:val="00F54C89"/>
    <w:rsid w:val="00F57F71"/>
    <w:rsid w:val="00F96DED"/>
    <w:rsid w:val="00FC30DF"/>
    <w:rsid w:val="00FD48E8"/>
    <w:rsid w:val="00FD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D188EA"/>
  <w15:docId w15:val="{703610A1-FE27-4FA7-8641-01ECB8128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193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B32B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32B7"/>
    <w:rPr>
      <w:rFonts w:ascii="VNI-Times" w:eastAsia="Times New Roman" w:hAnsi="VNI-Times" w:cs="Times New Roman"/>
      <w:sz w:val="26"/>
      <w:szCs w:val="26"/>
    </w:rPr>
  </w:style>
  <w:style w:type="character" w:styleId="PageNumber">
    <w:name w:val="page number"/>
    <w:basedOn w:val="DefaultParagraphFont"/>
    <w:rsid w:val="001B32B7"/>
  </w:style>
  <w:style w:type="character" w:customStyle="1" w:styleId="Khc">
    <w:name w:val="Khác_"/>
    <w:link w:val="Khc0"/>
    <w:uiPriority w:val="99"/>
    <w:rsid w:val="001B32B7"/>
    <w:rPr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1B32B7"/>
    <w:pPr>
      <w:widowControl w:val="0"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6452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2D3"/>
    <w:rPr>
      <w:rFonts w:ascii="VNI-Times" w:eastAsia="Times New Roman" w:hAnsi="VNI-Times" w:cs="Times New Roman"/>
      <w:sz w:val="26"/>
      <w:szCs w:val="26"/>
    </w:rPr>
  </w:style>
  <w:style w:type="table" w:styleId="TableGrid">
    <w:name w:val="Table Grid"/>
    <w:basedOn w:val="TableNormal"/>
    <w:uiPriority w:val="59"/>
    <w:rsid w:val="005C0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62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23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35F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7C7B2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2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FFA75-366E-419E-9458-A6F8B5291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hoanglien</dc:creator>
  <cp:lastModifiedBy>THANH</cp:lastModifiedBy>
  <cp:revision>19</cp:revision>
  <cp:lastPrinted>2022-11-27T07:57:00Z</cp:lastPrinted>
  <dcterms:created xsi:type="dcterms:W3CDTF">2022-11-27T14:27:00Z</dcterms:created>
  <dcterms:modified xsi:type="dcterms:W3CDTF">2022-12-06T00:41:00Z</dcterms:modified>
</cp:coreProperties>
</file>